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7866" w14:textId="11EA5196" w:rsidR="007A3EBD" w:rsidRDefault="00647101">
      <w:pPr>
        <w:snapToGrid w:val="0"/>
        <w:spacing w:line="360" w:lineRule="auto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 w:rsidR="00480AC3"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14:paraId="0CA5A432" w14:textId="4AC30D72" w:rsidR="007A3EBD" w:rsidRDefault="00647101">
      <w:pPr>
        <w:spacing w:beforeLines="50" w:before="156" w:afterLines="50" w:after="156" w:line="360" w:lineRule="exact"/>
        <w:jc w:val="center"/>
        <w:rPr>
          <w:rFonts w:ascii="黑体" w:eastAsia="黑体" w:hAnsi="黑体" w:cs="宋体"/>
          <w:color w:val="000000"/>
          <w:spacing w:val="6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sz w:val="36"/>
          <w:szCs w:val="36"/>
        </w:rPr>
        <w:t>中华环保联合会团体标准</w:t>
      </w:r>
      <w:r w:rsidR="00B3720A">
        <w:rPr>
          <w:rFonts w:ascii="黑体" w:eastAsia="黑体" w:hAnsi="黑体" w:cs="宋体" w:hint="eastAsia"/>
          <w:color w:val="000000"/>
          <w:sz w:val="36"/>
          <w:szCs w:val="36"/>
        </w:rPr>
        <w:t>参编单位</w:t>
      </w:r>
      <w:r>
        <w:rPr>
          <w:rFonts w:ascii="黑体" w:eastAsia="黑体" w:hAnsi="黑体" w:cs="宋体" w:hint="eastAsia"/>
          <w:color w:val="000000"/>
          <w:sz w:val="36"/>
          <w:szCs w:val="36"/>
        </w:rPr>
        <w:t>申请表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1057"/>
        <w:gridCol w:w="1269"/>
        <w:gridCol w:w="589"/>
        <w:gridCol w:w="283"/>
        <w:gridCol w:w="1559"/>
        <w:gridCol w:w="851"/>
        <w:gridCol w:w="1417"/>
      </w:tblGrid>
      <w:tr w:rsidR="00B804EC" w:rsidRPr="006709E0" w14:paraId="6ED8DCA2" w14:textId="1A2F22A8" w:rsidTr="006709E0">
        <w:trPr>
          <w:trHeight w:val="533"/>
        </w:trPr>
        <w:tc>
          <w:tcPr>
            <w:tcW w:w="1475" w:type="dxa"/>
            <w:vMerge w:val="restart"/>
            <w:vAlign w:val="center"/>
          </w:tcPr>
          <w:p w14:paraId="4998BC0C" w14:textId="7E3A1C2F" w:rsidR="00B804EC" w:rsidRPr="006709E0" w:rsidRDefault="00B804EC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参编单位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7306CF" w14:textId="5FD52DB2" w:rsidR="00B804EC" w:rsidRPr="006709E0" w:rsidRDefault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</w:t>
            </w:r>
            <w:r w:rsidR="00893BA6"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="00893BA6" w:rsidRPr="006709E0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9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514A2B" w14:textId="77777777" w:rsidR="00B804EC" w:rsidRPr="006709E0" w:rsidRDefault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804EC" w:rsidRPr="006709E0" w14:paraId="0997F7A3" w14:textId="0A5F36CE" w:rsidTr="006709E0">
        <w:trPr>
          <w:trHeight w:val="554"/>
        </w:trPr>
        <w:tc>
          <w:tcPr>
            <w:tcW w:w="1475" w:type="dxa"/>
            <w:vMerge/>
            <w:vAlign w:val="center"/>
          </w:tcPr>
          <w:p w14:paraId="51C2A22A" w14:textId="77777777" w:rsidR="00B804EC" w:rsidRPr="006709E0" w:rsidRDefault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D3FCDA" w14:textId="0E855529" w:rsidR="00B804EC" w:rsidRPr="006709E0" w:rsidRDefault="00B804EC" w:rsidP="00B804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地</w:t>
            </w:r>
            <w:r w:rsidR="00893BA6"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="00893BA6" w:rsidRPr="006709E0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C63F3A" w14:textId="77777777" w:rsidR="00B804EC" w:rsidRPr="006709E0" w:rsidRDefault="00B804EC" w:rsidP="00B804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709E0" w:rsidRPr="006709E0" w14:paraId="0D919839" w14:textId="0BB12DED" w:rsidTr="006709E0">
        <w:trPr>
          <w:trHeight w:val="554"/>
        </w:trPr>
        <w:tc>
          <w:tcPr>
            <w:tcW w:w="1475" w:type="dxa"/>
            <w:vMerge/>
            <w:vAlign w:val="center"/>
          </w:tcPr>
          <w:p w14:paraId="34F785F9" w14:textId="77777777" w:rsidR="006709E0" w:rsidRPr="006709E0" w:rsidRDefault="006709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DB5F6D" w14:textId="25E9765A" w:rsidR="006709E0" w:rsidRPr="006709E0" w:rsidRDefault="006709E0" w:rsidP="00B804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E89463" w14:textId="77777777" w:rsidR="006709E0" w:rsidRPr="006709E0" w:rsidRDefault="006709E0" w:rsidP="00B804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4780BB" w14:textId="34E5302A" w:rsidR="006709E0" w:rsidRPr="006709E0" w:rsidRDefault="006709E0" w:rsidP="00B804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642BFF" w14:textId="77777777" w:rsidR="006709E0" w:rsidRPr="006709E0" w:rsidRDefault="006709E0" w:rsidP="00B804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A2E39F" w14:textId="57758CEE" w:rsidR="006709E0" w:rsidRPr="006709E0" w:rsidRDefault="006709E0" w:rsidP="00B804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 箱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3B9632" w14:textId="7DEDE624" w:rsidR="006709E0" w:rsidRPr="006709E0" w:rsidRDefault="006709E0" w:rsidP="00B804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709E0" w:rsidRPr="006709E0" w14:paraId="6E217400" w14:textId="226EB72F" w:rsidTr="006709E0">
        <w:trPr>
          <w:trHeight w:val="567"/>
        </w:trPr>
        <w:tc>
          <w:tcPr>
            <w:tcW w:w="1475" w:type="dxa"/>
            <w:vMerge w:val="restart"/>
            <w:vAlign w:val="center"/>
          </w:tcPr>
          <w:p w14:paraId="631BC4EB" w14:textId="20270324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参编人员</w:t>
            </w:r>
          </w:p>
          <w:p w14:paraId="60255F2C" w14:textId="52B909A4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信 </w:t>
            </w:r>
            <w:r w:rsidRPr="006709E0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057" w:type="dxa"/>
            <w:vAlign w:val="center"/>
          </w:tcPr>
          <w:p w14:paraId="14C10DB4" w14:textId="101186FD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69" w:type="dxa"/>
            <w:vAlign w:val="center"/>
          </w:tcPr>
          <w:p w14:paraId="7217DF09" w14:textId="54E1F0B8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18D46278" w14:textId="4683446F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6D2555C" w14:textId="64FD5D22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CCAF2" w14:textId="53AC5FD9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C7648C4" w14:textId="77777777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709E0" w:rsidRPr="006709E0" w14:paraId="47B81937" w14:textId="1B0045CF" w:rsidTr="006709E0">
        <w:trPr>
          <w:trHeight w:val="567"/>
        </w:trPr>
        <w:tc>
          <w:tcPr>
            <w:tcW w:w="1475" w:type="dxa"/>
            <w:vMerge/>
            <w:vAlign w:val="center"/>
          </w:tcPr>
          <w:p w14:paraId="146C0C14" w14:textId="77777777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10181A49" w14:textId="0B28DC5A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职 </w:t>
            </w:r>
            <w:r w:rsidRPr="006709E0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67042B2D" w14:textId="11468266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A004B" w14:textId="7C78EF5A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 学专 业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D7CD7" w14:textId="77777777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D83B1" w14:textId="1CC10B10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编 写经 验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482C8B3" w14:textId="77777777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709E0" w:rsidRPr="006709E0" w14:paraId="698FC4F2" w14:textId="77777777" w:rsidTr="00AE55FB">
        <w:trPr>
          <w:trHeight w:val="567"/>
        </w:trPr>
        <w:tc>
          <w:tcPr>
            <w:tcW w:w="1475" w:type="dxa"/>
            <w:vMerge/>
            <w:vAlign w:val="center"/>
          </w:tcPr>
          <w:p w14:paraId="4760E826" w14:textId="77777777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6DF4481A" w14:textId="399A16DA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  业</w:t>
            </w:r>
          </w:p>
          <w:p w14:paraId="6BB6C914" w14:textId="676B7ED6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院 </w:t>
            </w:r>
            <w:r w:rsidRPr="006709E0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5968" w:type="dxa"/>
            <w:gridSpan w:val="6"/>
            <w:vAlign w:val="center"/>
          </w:tcPr>
          <w:p w14:paraId="3B2A8727" w14:textId="77777777" w:rsidR="006709E0" w:rsidRPr="006709E0" w:rsidRDefault="006709E0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A6755" w:rsidRPr="006709E0" w14:paraId="2B67A8C6" w14:textId="77777777" w:rsidTr="006709E0">
        <w:trPr>
          <w:trHeight w:val="567"/>
        </w:trPr>
        <w:tc>
          <w:tcPr>
            <w:tcW w:w="1475" w:type="dxa"/>
            <w:vMerge/>
            <w:vAlign w:val="center"/>
          </w:tcPr>
          <w:p w14:paraId="51478C37" w14:textId="77777777" w:rsidR="008A6755" w:rsidRPr="006709E0" w:rsidRDefault="008A6755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40DAFCE3" w14:textId="01D38DF3" w:rsidR="008A6755" w:rsidRPr="006709E0" w:rsidRDefault="008A6755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</w:t>
            </w:r>
            <w:r w:rsid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="006709E0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14:paraId="0617F73E" w14:textId="77777777" w:rsidR="008A6755" w:rsidRPr="006709E0" w:rsidRDefault="008A6755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4A6CA" w14:textId="2BF95734" w:rsidR="008A6755" w:rsidRPr="006709E0" w:rsidRDefault="008A6755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</w:t>
            </w:r>
            <w:r w:rsid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</w:tcPr>
          <w:p w14:paraId="428CB77A" w14:textId="77777777" w:rsidR="008A6755" w:rsidRPr="006709E0" w:rsidRDefault="008A6755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804EC" w:rsidRPr="006709E0" w14:paraId="270B0177" w14:textId="77777777" w:rsidTr="006709E0">
        <w:trPr>
          <w:trHeight w:val="567"/>
        </w:trPr>
        <w:tc>
          <w:tcPr>
            <w:tcW w:w="1475" w:type="dxa"/>
            <w:vMerge/>
            <w:vAlign w:val="center"/>
          </w:tcPr>
          <w:p w14:paraId="40DE4823" w14:textId="77777777" w:rsidR="00B804EC" w:rsidRPr="006709E0" w:rsidRDefault="00B804EC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25" w:type="dxa"/>
            <w:gridSpan w:val="7"/>
            <w:vAlign w:val="center"/>
          </w:tcPr>
          <w:p w14:paraId="72A0DB53" w14:textId="77777777" w:rsidR="00B804EC" w:rsidRPr="006709E0" w:rsidRDefault="00B804EC" w:rsidP="00B804EC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技术工作简历：</w:t>
            </w:r>
          </w:p>
          <w:p w14:paraId="5DABBD91" w14:textId="4B07F2C6" w:rsidR="00B804EC" w:rsidRPr="006709E0" w:rsidRDefault="00B804EC" w:rsidP="00B804EC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C89075C" w14:textId="77777777" w:rsidR="00CE5CD9" w:rsidRPr="006709E0" w:rsidRDefault="00CE5CD9" w:rsidP="00B804EC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4713BAC" w14:textId="200AE97A" w:rsidR="00B804EC" w:rsidRPr="006709E0" w:rsidRDefault="00B804EC" w:rsidP="00B804EC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6709E0" w:rsidRPr="006709E0" w14:paraId="3F1D6292" w14:textId="77777777" w:rsidTr="006709E0">
        <w:trPr>
          <w:trHeight w:val="567"/>
        </w:trPr>
        <w:tc>
          <w:tcPr>
            <w:tcW w:w="1475" w:type="dxa"/>
            <w:vAlign w:val="center"/>
          </w:tcPr>
          <w:p w14:paraId="5DF5EB50" w14:textId="435110A6" w:rsidR="006709E0" w:rsidRPr="006709E0" w:rsidRDefault="006709E0" w:rsidP="006709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参编</w:t>
            </w:r>
            <w:r w:rsidR="0066743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标准</w:t>
            </w:r>
          </w:p>
          <w:p w14:paraId="7CAC3489" w14:textId="12C1ECF3" w:rsidR="006709E0" w:rsidRPr="006709E0" w:rsidRDefault="006709E0" w:rsidP="006709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选 </w:t>
            </w:r>
            <w:r w:rsidRPr="006709E0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</w:t>
            </w: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择</w:t>
            </w:r>
          </w:p>
        </w:tc>
        <w:tc>
          <w:tcPr>
            <w:tcW w:w="7025" w:type="dxa"/>
            <w:gridSpan w:val="7"/>
            <w:vAlign w:val="center"/>
          </w:tcPr>
          <w:p w14:paraId="79134588" w14:textId="77777777" w:rsidR="006709E0" w:rsidRPr="00272726" w:rsidRDefault="006709E0" w:rsidP="006709E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</w:rPr>
              <w:t>《</w:t>
            </w:r>
            <w:r w:rsidRPr="00272726">
              <w:rPr>
                <w:rFonts w:ascii="仿宋" w:eastAsia="仿宋" w:hAnsi="仿宋" w:cs="仿宋" w:hint="eastAsia"/>
                <w:color w:val="000000"/>
                <w:szCs w:val="21"/>
              </w:rPr>
              <w:t>有机物污染地块土壤和地下水环境修复技术规范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》</w:t>
            </w:r>
          </w:p>
          <w:p w14:paraId="735F61D2" w14:textId="77777777" w:rsidR="006709E0" w:rsidRPr="00272726" w:rsidRDefault="006709E0" w:rsidP="006709E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</w:rPr>
              <w:t>《</w:t>
            </w:r>
            <w:r w:rsidRPr="00272726">
              <w:rPr>
                <w:rFonts w:ascii="仿宋" w:eastAsia="仿宋" w:hAnsi="仿宋" w:cs="仿宋" w:hint="eastAsia"/>
                <w:color w:val="000000"/>
                <w:szCs w:val="21"/>
              </w:rPr>
              <w:t>海河流域河流水生态环境监测与评价技术指南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》</w:t>
            </w:r>
          </w:p>
          <w:p w14:paraId="2D38B964" w14:textId="77777777" w:rsidR="006709E0" w:rsidRPr="00272726" w:rsidRDefault="006709E0" w:rsidP="006709E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</w:rPr>
              <w:t>《</w:t>
            </w:r>
            <w:r w:rsidRPr="00272726">
              <w:rPr>
                <w:rFonts w:ascii="仿宋" w:eastAsia="仿宋" w:hAnsi="仿宋" w:cs="仿宋" w:hint="eastAsia"/>
                <w:color w:val="000000"/>
                <w:szCs w:val="21"/>
              </w:rPr>
              <w:t>城镇供水管网信息化建设技术标准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》</w:t>
            </w:r>
          </w:p>
          <w:p w14:paraId="742CEDCB" w14:textId="77777777" w:rsidR="006709E0" w:rsidRPr="00272726" w:rsidRDefault="006709E0" w:rsidP="006709E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</w:rPr>
              <w:t>《</w:t>
            </w:r>
            <w:r w:rsidRPr="00272726">
              <w:rPr>
                <w:rFonts w:ascii="仿宋" w:eastAsia="仿宋" w:hAnsi="仿宋" w:cs="仿宋" w:hint="eastAsia"/>
                <w:color w:val="000000"/>
                <w:szCs w:val="21"/>
              </w:rPr>
              <w:t>城镇污水厂、站、网一体化运行监测与处置智能化技术规程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》</w:t>
            </w:r>
          </w:p>
          <w:p w14:paraId="7AAB74FC" w14:textId="77777777" w:rsidR="006709E0" w:rsidRPr="00272726" w:rsidRDefault="006709E0" w:rsidP="006709E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</w:rPr>
              <w:t>《</w:t>
            </w:r>
            <w:r w:rsidRPr="00272726">
              <w:rPr>
                <w:rFonts w:ascii="仿宋" w:eastAsia="仿宋" w:hAnsi="仿宋" w:cs="仿宋" w:hint="eastAsia"/>
                <w:color w:val="000000"/>
                <w:szCs w:val="21"/>
              </w:rPr>
              <w:t>地表水体中药品和个人护理用品（PPCPs）的检测标准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》</w:t>
            </w:r>
          </w:p>
          <w:p w14:paraId="1EB3EBA6" w14:textId="77777777" w:rsidR="006709E0" w:rsidRPr="00272726" w:rsidRDefault="006709E0" w:rsidP="006709E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</w:rPr>
              <w:t>《</w:t>
            </w:r>
            <w:r w:rsidRPr="00272726">
              <w:rPr>
                <w:rFonts w:ascii="仿宋" w:eastAsia="仿宋" w:hAnsi="仿宋" w:cs="仿宋" w:hint="eastAsia"/>
                <w:color w:val="000000"/>
                <w:szCs w:val="21"/>
              </w:rPr>
              <w:t>污泥高温间接干化冷凝废水处理工程技术规范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》</w:t>
            </w:r>
          </w:p>
          <w:p w14:paraId="756858A3" w14:textId="7763FBC5" w:rsidR="006709E0" w:rsidRPr="006709E0" w:rsidRDefault="006709E0" w:rsidP="006709E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</w:rPr>
              <w:t>《</w:t>
            </w:r>
            <w:r w:rsidRPr="00272726">
              <w:rPr>
                <w:rFonts w:ascii="仿宋" w:eastAsia="仿宋" w:hAnsi="仿宋" w:cs="仿宋" w:hint="eastAsia"/>
                <w:color w:val="000000"/>
                <w:szCs w:val="21"/>
              </w:rPr>
              <w:t>燃煤锅炉脱硫废水烟气余热浓缩及浆液干燥固化工程技术规范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》</w:t>
            </w:r>
          </w:p>
        </w:tc>
      </w:tr>
      <w:tr w:rsidR="00B804EC" w:rsidRPr="006709E0" w14:paraId="35988252" w14:textId="77777777" w:rsidTr="006709E0">
        <w:trPr>
          <w:trHeight w:val="2370"/>
        </w:trPr>
        <w:tc>
          <w:tcPr>
            <w:tcW w:w="8500" w:type="dxa"/>
            <w:gridSpan w:val="8"/>
          </w:tcPr>
          <w:p w14:paraId="2F488D0B" w14:textId="1891CB3C" w:rsidR="00B804EC" w:rsidRPr="006709E0" w:rsidRDefault="00B804EC" w:rsidP="00B804EC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中华环保联合会：</w:t>
            </w:r>
          </w:p>
          <w:p w14:paraId="0D57A775" w14:textId="09A3B7C8" w:rsidR="00B804EC" w:rsidRDefault="00B804EC" w:rsidP="00B804EC">
            <w:pPr>
              <w:widowControl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本单位自愿作为参编单位，承诺安排专人全程提供技术支持</w:t>
            </w:r>
            <w:r w:rsidR="00CE5CD9"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完成商定的编写任务，参加</w:t>
            </w:r>
            <w:r w:rsidR="00CE5CD9"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日常</w:t>
            </w: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编写工作会议，并承担部分（人民币：</w:t>
            </w:r>
            <w:r w:rsidR="00CE5CD9" w:rsidRPr="006709E0">
              <w:rPr>
                <w:rFonts w:ascii="仿宋" w:eastAsia="仿宋" w:hAnsi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万元）编写</w:t>
            </w:r>
            <w:r w:rsidR="00CE5CD9"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经费</w:t>
            </w: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  <w:p w14:paraId="68CE3358" w14:textId="77777777" w:rsidR="003349DF" w:rsidRPr="006709E0" w:rsidRDefault="003349DF" w:rsidP="00B804EC">
            <w:pPr>
              <w:widowControl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343B66D" w14:textId="3EF39CB1" w:rsidR="00CE5CD9" w:rsidRPr="006709E0" w:rsidRDefault="00B804EC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　　　　　　　　　　　　　　　　　　　　</w:t>
            </w:r>
          </w:p>
          <w:p w14:paraId="0C2C2C8E" w14:textId="5EE8094C" w:rsidR="00CE5CD9" w:rsidRPr="006709E0" w:rsidRDefault="00CE5CD9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6709E0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                  </w:t>
            </w:r>
            <w:r w:rsidR="003349DF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</w:t>
            </w:r>
            <w:r w:rsidRPr="006709E0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签字：</w:t>
            </w:r>
            <w:r w:rsidR="006709E0"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（公章）</w:t>
            </w:r>
          </w:p>
          <w:p w14:paraId="473E2183" w14:textId="7A8204B9" w:rsidR="00B804EC" w:rsidRPr="006709E0" w:rsidRDefault="00B804EC" w:rsidP="00B80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　　　　　　　　　　　　　　　　　　　年　　月　　日</w:t>
            </w:r>
          </w:p>
        </w:tc>
      </w:tr>
      <w:tr w:rsidR="003349DF" w:rsidRPr="006709E0" w14:paraId="07DACF6D" w14:textId="77777777" w:rsidTr="003349DF">
        <w:trPr>
          <w:trHeight w:val="1978"/>
        </w:trPr>
        <w:tc>
          <w:tcPr>
            <w:tcW w:w="4390" w:type="dxa"/>
            <w:gridSpan w:val="4"/>
            <w:tcMar>
              <w:left w:w="57" w:type="dxa"/>
              <w:right w:w="57" w:type="dxa"/>
            </w:tcMar>
          </w:tcPr>
          <w:p w14:paraId="16FC19DF" w14:textId="2F26278E" w:rsidR="003349DF" w:rsidRDefault="003349DF" w:rsidP="003349DF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6709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编写经费指定收款帐户：</w:t>
            </w:r>
          </w:p>
          <w:p w14:paraId="65C851F8" w14:textId="77777777" w:rsidR="003349DF" w:rsidRDefault="003349DF" w:rsidP="003349DF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ED3DF7C" w14:textId="77777777" w:rsidR="003349DF" w:rsidRPr="003349DF" w:rsidRDefault="003349DF" w:rsidP="003349DF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 w:rsidRPr="003349DF">
              <w:rPr>
                <w:rFonts w:ascii="仿宋" w:eastAsia="仿宋" w:hAnsi="仿宋" w:cs="仿宋" w:hint="eastAsia"/>
                <w:color w:val="000000"/>
                <w:szCs w:val="21"/>
              </w:rPr>
              <w:t>开户名称：中环博通环保咨询（北京）有限公司</w:t>
            </w:r>
          </w:p>
          <w:p w14:paraId="51319241" w14:textId="77777777" w:rsidR="003349DF" w:rsidRPr="003349DF" w:rsidRDefault="003349DF" w:rsidP="003349DF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 w:rsidRPr="003349DF">
              <w:rPr>
                <w:rFonts w:ascii="仿宋" w:eastAsia="仿宋" w:hAnsi="仿宋" w:cs="仿宋" w:hint="eastAsia"/>
                <w:color w:val="000000"/>
                <w:szCs w:val="21"/>
              </w:rPr>
              <w:t>开户银行：中国工商银行北京新世界支行</w:t>
            </w:r>
          </w:p>
          <w:p w14:paraId="00F01597" w14:textId="3AAE5123" w:rsidR="003349DF" w:rsidRPr="003349DF" w:rsidRDefault="003349DF" w:rsidP="003349DF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 w:rsidRPr="003349DF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账 </w:t>
            </w:r>
            <w:r w:rsidRPr="003349DF">
              <w:rPr>
                <w:rFonts w:eastAsia="仿宋" w:cs="Calibri"/>
                <w:color w:val="000000"/>
                <w:szCs w:val="21"/>
              </w:rPr>
              <w:t>     </w:t>
            </w:r>
            <w:r w:rsidRPr="003349DF">
              <w:rPr>
                <w:rFonts w:ascii="仿宋" w:eastAsia="仿宋" w:hAnsi="仿宋" w:cs="仿宋" w:hint="eastAsia"/>
                <w:color w:val="000000"/>
                <w:szCs w:val="21"/>
              </w:rPr>
              <w:t>号：0200080409024631992</w:t>
            </w:r>
          </w:p>
        </w:tc>
        <w:tc>
          <w:tcPr>
            <w:tcW w:w="4110" w:type="dxa"/>
            <w:gridSpan w:val="4"/>
          </w:tcPr>
          <w:p w14:paraId="2732A35E" w14:textId="77777777" w:rsidR="003349DF" w:rsidRPr="003349DF" w:rsidRDefault="003349DF" w:rsidP="003349DF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349DF">
              <w:rPr>
                <w:rFonts w:ascii="仿宋" w:eastAsia="仿宋" w:hAnsi="仿宋" w:cs="仿宋" w:hint="eastAsia"/>
                <w:sz w:val="24"/>
                <w:szCs w:val="24"/>
              </w:rPr>
              <w:t>发票信息：</w:t>
            </w:r>
          </w:p>
          <w:p w14:paraId="29943C2F" w14:textId="0BAB8D19" w:rsidR="003349DF" w:rsidRDefault="003349DF" w:rsidP="003349DF">
            <w:pPr>
              <w:widowControl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增值税专票 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>增值税普通</w:t>
            </w:r>
          </w:p>
          <w:p w14:paraId="36D5A0BB" w14:textId="77777777" w:rsidR="003349DF" w:rsidRDefault="003349DF" w:rsidP="003349DF">
            <w:pPr>
              <w:widowControl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单位名称：</w:t>
            </w:r>
          </w:p>
          <w:p w14:paraId="3C83EE9D" w14:textId="77777777" w:rsidR="003349DF" w:rsidRDefault="003349DF" w:rsidP="003349DF">
            <w:pPr>
              <w:widowControl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税号：</w:t>
            </w:r>
          </w:p>
          <w:p w14:paraId="2C65DE38" w14:textId="77777777" w:rsidR="003349DF" w:rsidRDefault="003349DF" w:rsidP="003349DF">
            <w:pPr>
              <w:widowControl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地址电话：</w:t>
            </w:r>
          </w:p>
          <w:p w14:paraId="5B7DE584" w14:textId="5B0AD45F" w:rsidR="003349DF" w:rsidRPr="006709E0" w:rsidRDefault="003349DF" w:rsidP="003349DF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银行信息：</w:t>
            </w:r>
          </w:p>
        </w:tc>
      </w:tr>
    </w:tbl>
    <w:p w14:paraId="36CC5490" w14:textId="0BFEDF96" w:rsidR="007A3EBD" w:rsidRPr="006709E0" w:rsidRDefault="00705223">
      <w:pPr>
        <w:rPr>
          <w:rFonts w:ascii="仿宋" w:eastAsia="仿宋" w:hAnsi="仿宋"/>
          <w:sz w:val="24"/>
          <w:szCs w:val="24"/>
        </w:rPr>
      </w:pPr>
      <w:r w:rsidRPr="006709E0">
        <w:rPr>
          <w:rFonts w:ascii="仿宋" w:eastAsia="仿宋" w:hAnsi="仿宋" w:hint="eastAsia"/>
          <w:sz w:val="24"/>
          <w:szCs w:val="24"/>
        </w:rPr>
        <w:t>说明：为保证标准编制工作的连续性和一致性，参编人员一经确认中途不得变更。</w:t>
      </w:r>
    </w:p>
    <w:sectPr w:rsidR="007A3EBD" w:rsidRPr="006709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EB16" w14:textId="77777777" w:rsidR="00E55BF4" w:rsidRDefault="00E55BF4">
      <w:r>
        <w:separator/>
      </w:r>
    </w:p>
  </w:endnote>
  <w:endnote w:type="continuationSeparator" w:id="0">
    <w:p w14:paraId="4CEA9D65" w14:textId="77777777" w:rsidR="00E55BF4" w:rsidRDefault="00E5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6693767"/>
      <w:docPartObj>
        <w:docPartGallery w:val="AutoText"/>
      </w:docPartObj>
    </w:sdtPr>
    <w:sdtEndPr>
      <w:rPr>
        <w:sz w:val="24"/>
        <w:szCs w:val="24"/>
      </w:rPr>
    </w:sdtEndPr>
    <w:sdtContent>
      <w:p w14:paraId="6C46FEC3" w14:textId="77777777" w:rsidR="007A3EBD" w:rsidRDefault="00647101">
        <w:pPr>
          <w:pStyle w:val="a3"/>
          <w:numPr>
            <w:ilvl w:val="0"/>
            <w:numId w:val="1"/>
          </w:numPr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  <w:p w14:paraId="7AA87320" w14:textId="77777777" w:rsidR="007A3EBD" w:rsidRDefault="007A3E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EF0E3" w14:textId="77777777" w:rsidR="00E55BF4" w:rsidRDefault="00E55BF4">
      <w:r>
        <w:separator/>
      </w:r>
    </w:p>
  </w:footnote>
  <w:footnote w:type="continuationSeparator" w:id="0">
    <w:p w14:paraId="5F46F450" w14:textId="77777777" w:rsidR="00E55BF4" w:rsidRDefault="00E5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558EA"/>
    <w:multiLevelType w:val="multilevel"/>
    <w:tmpl w:val="1F3558EA"/>
    <w:lvl w:ilvl="0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D8"/>
    <w:rsid w:val="000A264B"/>
    <w:rsid w:val="00182D77"/>
    <w:rsid w:val="0025458E"/>
    <w:rsid w:val="00272726"/>
    <w:rsid w:val="002F0E5C"/>
    <w:rsid w:val="003349DF"/>
    <w:rsid w:val="003E1604"/>
    <w:rsid w:val="00480AC3"/>
    <w:rsid w:val="00647101"/>
    <w:rsid w:val="00667438"/>
    <w:rsid w:val="006709E0"/>
    <w:rsid w:val="006755B5"/>
    <w:rsid w:val="006D7976"/>
    <w:rsid w:val="00705223"/>
    <w:rsid w:val="00717B01"/>
    <w:rsid w:val="007717D8"/>
    <w:rsid w:val="007A3EBD"/>
    <w:rsid w:val="00893BA6"/>
    <w:rsid w:val="008A6755"/>
    <w:rsid w:val="00B3720A"/>
    <w:rsid w:val="00B804EC"/>
    <w:rsid w:val="00B97A4F"/>
    <w:rsid w:val="00CE5CD9"/>
    <w:rsid w:val="00E41FDC"/>
    <w:rsid w:val="00E55BF4"/>
    <w:rsid w:val="048420D1"/>
    <w:rsid w:val="13D75231"/>
    <w:rsid w:val="617778B7"/>
    <w:rsid w:val="6B2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219E6"/>
  <w15:docId w15:val="{DD15FC1B-C8F1-4B4A-893A-1EF7AB03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709E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zhjy_lw</dc:creator>
  <cp:lastModifiedBy>中环教育</cp:lastModifiedBy>
  <cp:revision>3</cp:revision>
  <dcterms:created xsi:type="dcterms:W3CDTF">2021-01-28T10:25:00Z</dcterms:created>
  <dcterms:modified xsi:type="dcterms:W3CDTF">2021-01-28T10:28:00Z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